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59" w:tblpY="2743"/>
        <w:tblOverlap w:val="never"/>
        <w:tblW w:w="62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1134"/>
        <w:gridCol w:w="850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365" w:type="dxa"/>
            <w:gridSpan w:val="5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32"/>
                <w:szCs w:val="32"/>
              </w:rPr>
              <w:t>年安徽省建设工程监理员从业考试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36"/>
                <w:szCs w:val="36"/>
              </w:rPr>
              <w:t>准考证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3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001</w:t>
            </w:r>
          </w:p>
        </w:tc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494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4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2022年12月15日  13:30-15:00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4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黄山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天正建筑技能培训学校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注意事项：1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考生必须带齐准考证和身份证方可进入考场。2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严禁将移动电话带至座位。3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考试前20分钟可以进入考场，开场30分钟后不得入场。4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严禁将试卷带出考场。</w:t>
            </w:r>
          </w:p>
        </w:tc>
      </w:tr>
    </w:tbl>
    <w:p>
      <w:bookmarkStart w:id="0" w:name="_GoBack"/>
      <w:bookmarkEnd w:id="0"/>
    </w:p>
    <w:p/>
    <w:p/>
    <w:p/>
    <w:p/>
    <w:p/>
    <w:p/>
    <w:p/>
    <w:p/>
    <w:p/>
    <w:p/>
    <w:p/>
    <w:tbl>
      <w:tblPr>
        <w:tblStyle w:val="5"/>
        <w:tblpPr w:leftFromText="180" w:rightFromText="180" w:vertAnchor="page" w:horzAnchor="page" w:tblpX="9052" w:tblpY="2685"/>
        <w:tblOverlap w:val="never"/>
        <w:tblW w:w="63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1134"/>
        <w:gridCol w:w="850"/>
        <w:gridCol w:w="1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365" w:type="dxa"/>
            <w:gridSpan w:val="5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32"/>
                <w:szCs w:val="32"/>
              </w:rPr>
              <w:t>年安徽省建设工程监理员从业考试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36"/>
                <w:szCs w:val="36"/>
              </w:rPr>
              <w:t>准考证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001</w:t>
            </w:r>
          </w:p>
        </w:tc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494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4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2022年12月15日  13:30-15:00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49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黄山天正建筑技能培训学校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注意事项：1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考生必须带齐准考证和身份证方可进入考场。2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严禁将移动电话带至座位。3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考试前20分钟可以进入考场，开场30分钟后不得入场。4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严禁将试卷带出考场。</w:t>
            </w:r>
          </w:p>
        </w:tc>
      </w:tr>
    </w:tbl>
    <w:p/>
    <w:sectPr>
      <w:pgSz w:w="16838" w:h="11906" w:orient="landscape"/>
      <w:pgMar w:top="1417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2">
        <w:col w:w="6931" w:space="425"/>
        <w:col w:w="6931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U5Y2E2ODNiMDc1NDFlMDFjMGUxYmU2NTg3MDYifQ=="/>
  </w:docVars>
  <w:rsids>
    <w:rsidRoot w:val="001210BA"/>
    <w:rsid w:val="00083F97"/>
    <w:rsid w:val="001210BA"/>
    <w:rsid w:val="00252209"/>
    <w:rsid w:val="002F1DE8"/>
    <w:rsid w:val="005C484E"/>
    <w:rsid w:val="007102D0"/>
    <w:rsid w:val="00847B48"/>
    <w:rsid w:val="008A32B7"/>
    <w:rsid w:val="00B268F1"/>
    <w:rsid w:val="00D029E0"/>
    <w:rsid w:val="00DA5E25"/>
    <w:rsid w:val="00F463A2"/>
    <w:rsid w:val="023C235A"/>
    <w:rsid w:val="07BE3ED5"/>
    <w:rsid w:val="20A66212"/>
    <w:rsid w:val="2B7F208B"/>
    <w:rsid w:val="44F72ED8"/>
    <w:rsid w:val="463D6BB3"/>
    <w:rsid w:val="497375FE"/>
    <w:rsid w:val="4E2C1696"/>
    <w:rsid w:val="57B4280D"/>
    <w:rsid w:val="59AB68B1"/>
    <w:rsid w:val="722B6386"/>
    <w:rsid w:val="7753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334</Characters>
  <Lines>1</Lines>
  <Paragraphs>1</Paragraphs>
  <TotalTime>2</TotalTime>
  <ScaleCrop>false</ScaleCrop>
  <LinksUpToDate>false</LinksUpToDate>
  <CharactersWithSpaces>338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2019-07-02T08:15:00Z</dcterms:created>
  <dc:creator>DELL</dc:creator>
  <cp:lastModifiedBy>DELL</cp:lastModifiedBy>
  <cp:lastPrinted>2021-12-01T08:51:00Z</cp:lastPrinted>
  <dcterms:modified xsi:type="dcterms:W3CDTF">2022-12-06T00:54:46Z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B42C9AE0D72D420280146BA99159E6F9</vt:lpwstr>
  </property>
</Properties>
</file>